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02" w:rsidRDefault="00D31E15" w:rsidP="0053183D">
      <w:pPr>
        <w:autoSpaceDE w:val="0"/>
        <w:autoSpaceDN w:val="0"/>
        <w:adjustRightInd w:val="0"/>
        <w:rPr>
          <w:rFonts w:ascii="Arial" w:hAnsi="Arial"/>
          <w:b/>
        </w:rPr>
      </w:pPr>
      <w:r w:rsidRPr="00D31E15">
        <w:rPr>
          <w:rFonts w:ascii="Arial" w:hAnsi="Arial"/>
          <w:b/>
        </w:rPr>
        <w:t>L’ESTETICA DELLA CITTA’-MONDO</w:t>
      </w:r>
    </w:p>
    <w:p w:rsidR="00691F02" w:rsidRPr="002F1D03" w:rsidRDefault="00691F02" w:rsidP="00691F02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91F02">
        <w:rPr>
          <w:rFonts w:ascii="Arial" w:hAnsi="Arial"/>
        </w:rPr>
        <w:t>di</w:t>
      </w:r>
      <w:proofErr w:type="gramEnd"/>
      <w:r w:rsidRPr="00691F02">
        <w:rPr>
          <w:rFonts w:ascii="Arial" w:hAnsi="Arial"/>
        </w:rPr>
        <w:t xml:space="preserve"> </w:t>
      </w:r>
      <w:r>
        <w:rPr>
          <w:rFonts w:ascii="Arial" w:hAnsi="Arial" w:cs="Arial"/>
          <w:color w:val="003333"/>
        </w:rPr>
        <w:t xml:space="preserve">Sergio </w:t>
      </w:r>
      <w:proofErr w:type="spellStart"/>
      <w:r>
        <w:rPr>
          <w:rFonts w:ascii="Arial" w:hAnsi="Arial" w:cs="Arial"/>
          <w:color w:val="003333"/>
        </w:rPr>
        <w:t>Gaddi</w:t>
      </w:r>
      <w:proofErr w:type="spellEnd"/>
    </w:p>
    <w:p w:rsidR="00D31E15" w:rsidRPr="00D31E15" w:rsidRDefault="00D31E15" w:rsidP="0053183D">
      <w:pPr>
        <w:autoSpaceDE w:val="0"/>
        <w:autoSpaceDN w:val="0"/>
        <w:adjustRightInd w:val="0"/>
        <w:rPr>
          <w:rFonts w:ascii="Arial" w:hAnsi="Arial"/>
          <w:b/>
        </w:rPr>
      </w:pPr>
    </w:p>
    <w:p w:rsidR="00D31E15" w:rsidRDefault="00D31E15" w:rsidP="0053183D">
      <w:pPr>
        <w:autoSpaceDE w:val="0"/>
        <w:autoSpaceDN w:val="0"/>
        <w:adjustRightInd w:val="0"/>
        <w:rPr>
          <w:rFonts w:ascii="Arial" w:hAnsi="Arial"/>
        </w:rPr>
      </w:pPr>
    </w:p>
    <w:p w:rsidR="00D31E15" w:rsidRDefault="005C1D4A" w:rsidP="0053183D">
      <w:pPr>
        <w:autoSpaceDE w:val="0"/>
        <w:autoSpaceDN w:val="0"/>
        <w:adjustRightInd w:val="0"/>
        <w:rPr>
          <w:rFonts w:ascii="Arial" w:hAnsi="Arial" w:cs="Arial"/>
          <w:color w:val="003333"/>
        </w:rPr>
      </w:pPr>
      <w:r w:rsidRPr="002F1D03">
        <w:rPr>
          <w:rFonts w:ascii="Arial" w:hAnsi="Arial"/>
        </w:rPr>
        <w:t xml:space="preserve">Walter </w:t>
      </w:r>
      <w:proofErr w:type="spellStart"/>
      <w:r w:rsidRPr="002F1D03">
        <w:rPr>
          <w:rFonts w:ascii="Arial" w:hAnsi="Arial"/>
        </w:rPr>
        <w:t>Trecchi</w:t>
      </w:r>
      <w:proofErr w:type="spellEnd"/>
      <w:r w:rsidRPr="002F1D03">
        <w:rPr>
          <w:rFonts w:ascii="Arial" w:hAnsi="Arial"/>
        </w:rPr>
        <w:t xml:space="preserve"> </w:t>
      </w:r>
      <w:r w:rsidR="00627869" w:rsidRPr="002F1D03">
        <w:rPr>
          <w:rFonts w:ascii="Arial" w:hAnsi="Arial"/>
        </w:rPr>
        <w:t xml:space="preserve">indaga </w:t>
      </w:r>
      <w:r w:rsidR="001A167B">
        <w:rPr>
          <w:rFonts w:ascii="Arial" w:hAnsi="Arial"/>
        </w:rPr>
        <w:t>con il suo lavoro una delle</w:t>
      </w:r>
      <w:r w:rsidRPr="002F1D03">
        <w:rPr>
          <w:rFonts w:ascii="Arial" w:hAnsi="Arial"/>
        </w:rPr>
        <w:t xml:space="preserve"> più </w:t>
      </w:r>
      <w:r w:rsidR="001A167B">
        <w:rPr>
          <w:rFonts w:ascii="Arial" w:hAnsi="Arial"/>
        </w:rPr>
        <w:t xml:space="preserve">vere </w:t>
      </w:r>
      <w:r w:rsidR="00627869" w:rsidRPr="002F1D03">
        <w:rPr>
          <w:rFonts w:ascii="Arial" w:hAnsi="Arial"/>
        </w:rPr>
        <w:t xml:space="preserve">tendenze contemporanee, vale a dire la relazione </w:t>
      </w:r>
      <w:proofErr w:type="gramStart"/>
      <w:r w:rsidR="00627869" w:rsidRPr="002F1D03">
        <w:rPr>
          <w:rFonts w:ascii="Arial" w:hAnsi="Arial"/>
        </w:rPr>
        <w:t xml:space="preserve">di </w:t>
      </w:r>
      <w:proofErr w:type="gramEnd"/>
      <w:r w:rsidR="00627869" w:rsidRPr="002F1D03">
        <w:rPr>
          <w:rFonts w:ascii="Arial" w:hAnsi="Arial"/>
        </w:rPr>
        <w:t xml:space="preserve">identità tra città e mondo. </w:t>
      </w:r>
      <w:r w:rsidR="00AB172D" w:rsidRPr="002F1D03">
        <w:rPr>
          <w:rFonts w:ascii="Arial" w:hAnsi="Arial"/>
        </w:rPr>
        <w:t xml:space="preserve">E’ sufficiente partire dagli ultimi </w:t>
      </w:r>
      <w:proofErr w:type="gramStart"/>
      <w:r w:rsidR="00AB172D" w:rsidRPr="002F1D03">
        <w:rPr>
          <w:rFonts w:ascii="Arial" w:hAnsi="Arial"/>
        </w:rPr>
        <w:t>50</w:t>
      </w:r>
      <w:proofErr w:type="gramEnd"/>
      <w:r w:rsidR="00AB172D" w:rsidRPr="002F1D03">
        <w:rPr>
          <w:rFonts w:ascii="Arial" w:hAnsi="Arial"/>
        </w:rPr>
        <w:t xml:space="preserve"> anni </w:t>
      </w:r>
      <w:r w:rsidR="006E6BE9" w:rsidRPr="002F1D03">
        <w:rPr>
          <w:rFonts w:ascii="Arial" w:hAnsi="Arial"/>
        </w:rPr>
        <w:t xml:space="preserve">di storia </w:t>
      </w:r>
      <w:r w:rsidR="00AB172D" w:rsidRPr="002F1D03">
        <w:rPr>
          <w:rFonts w:ascii="Arial" w:hAnsi="Arial"/>
        </w:rPr>
        <w:t xml:space="preserve">per cogliere l’inarrestabile sviluppo dell’urbanizzazione che, inesorabile, arriva alla copertura, non solo fisica, di aree sempre più estese del pianeta. </w:t>
      </w:r>
      <w:r w:rsidR="006E6BE9" w:rsidRPr="002F1D03">
        <w:rPr>
          <w:rFonts w:ascii="Arial" w:hAnsi="Arial"/>
        </w:rPr>
        <w:t>La</w:t>
      </w:r>
      <w:r w:rsidR="006B6F4A" w:rsidRPr="002F1D03">
        <w:rPr>
          <w:rFonts w:ascii="Arial" w:hAnsi="Arial"/>
        </w:rPr>
        <w:t xml:space="preserve"> città, quindi, non è </w:t>
      </w:r>
      <w:r w:rsidR="006B6F4A" w:rsidRPr="001A167B">
        <w:rPr>
          <w:rFonts w:ascii="Arial" w:hAnsi="Arial"/>
        </w:rPr>
        <w:t>una</w:t>
      </w:r>
      <w:r w:rsidR="006B6F4A" w:rsidRPr="002F1D03">
        <w:rPr>
          <w:rFonts w:ascii="Arial" w:hAnsi="Arial"/>
          <w:i/>
        </w:rPr>
        <w:t xml:space="preserve"> frazione</w:t>
      </w:r>
      <w:r w:rsidR="006B6F4A" w:rsidRPr="002F1D03">
        <w:rPr>
          <w:rFonts w:ascii="Arial" w:hAnsi="Arial"/>
        </w:rPr>
        <w:t xml:space="preserve"> di </w:t>
      </w:r>
      <w:r w:rsidR="006E6BE9" w:rsidRPr="002F1D03">
        <w:rPr>
          <w:rFonts w:ascii="Arial" w:hAnsi="Arial"/>
        </w:rPr>
        <w:t xml:space="preserve">mondo, ma </w:t>
      </w:r>
      <w:r w:rsidR="00AB172D" w:rsidRPr="002F1D03">
        <w:rPr>
          <w:rFonts w:ascii="Arial" w:hAnsi="Arial"/>
          <w:i/>
        </w:rPr>
        <w:t>è</w:t>
      </w:r>
      <w:r w:rsidR="00AB172D" w:rsidRPr="002F1D03">
        <w:rPr>
          <w:rFonts w:ascii="Arial" w:hAnsi="Arial"/>
        </w:rPr>
        <w:t xml:space="preserve"> il </w:t>
      </w:r>
      <w:proofErr w:type="gramStart"/>
      <w:r w:rsidR="00AB172D" w:rsidRPr="002F1D03">
        <w:rPr>
          <w:rFonts w:ascii="Arial" w:hAnsi="Arial"/>
        </w:rPr>
        <w:t>mondo</w:t>
      </w:r>
      <w:proofErr w:type="gramEnd"/>
      <w:r w:rsidR="006E6BE9" w:rsidRPr="002F1D03">
        <w:rPr>
          <w:rFonts w:ascii="Arial" w:hAnsi="Arial"/>
        </w:rPr>
        <w:t xml:space="preserve"> stesso</w:t>
      </w:r>
      <w:r w:rsidR="00F263E6">
        <w:rPr>
          <w:rFonts w:ascii="Arial" w:hAnsi="Arial"/>
        </w:rPr>
        <w:t>. P</w:t>
      </w:r>
      <w:r w:rsidR="006F4450" w:rsidRPr="002F1D03">
        <w:rPr>
          <w:rFonts w:ascii="Arial" w:hAnsi="Arial"/>
        </w:rPr>
        <w:t xml:space="preserve">artendo dalla celebre definizione del sociologo </w:t>
      </w:r>
      <w:r w:rsidR="006B6F4A" w:rsidRPr="002F1D03">
        <w:rPr>
          <w:rFonts w:ascii="Arial" w:hAnsi="Arial"/>
        </w:rPr>
        <w:t xml:space="preserve">statunitense </w:t>
      </w:r>
      <w:r w:rsidR="006F4450" w:rsidRPr="002F1D03">
        <w:rPr>
          <w:rFonts w:ascii="Arial" w:hAnsi="Arial"/>
        </w:rPr>
        <w:t>Lewis</w:t>
      </w:r>
      <w:r w:rsidRPr="002F1D03">
        <w:rPr>
          <w:rFonts w:ascii="Arial" w:hAnsi="Arial"/>
        </w:rPr>
        <w:t xml:space="preserve"> </w:t>
      </w:r>
      <w:proofErr w:type="spellStart"/>
      <w:r w:rsidRPr="002F1D03">
        <w:rPr>
          <w:rFonts w:ascii="Arial" w:hAnsi="Arial"/>
        </w:rPr>
        <w:t>Mumford</w:t>
      </w:r>
      <w:proofErr w:type="spellEnd"/>
      <w:r w:rsidRPr="002F1D03">
        <w:rPr>
          <w:rFonts w:ascii="Arial" w:hAnsi="Arial"/>
        </w:rPr>
        <w:t>,</w:t>
      </w:r>
      <w:r w:rsidR="006F4450" w:rsidRPr="002F1D03">
        <w:rPr>
          <w:rFonts w:ascii="Arial" w:hAnsi="Arial"/>
        </w:rPr>
        <w:t xml:space="preserve"> secondo il quale </w:t>
      </w:r>
      <w:r w:rsidR="001A167B">
        <w:rPr>
          <w:rFonts w:ascii="Arial" w:hAnsi="Arial"/>
        </w:rPr>
        <w:t>“</w:t>
      </w:r>
      <w:r w:rsidR="00AB172D" w:rsidRPr="002F1D03">
        <w:rPr>
          <w:rFonts w:ascii="Arial" w:hAnsi="Arial" w:cs="Arial"/>
          <w:i/>
          <w:color w:val="1A1A1A"/>
        </w:rPr>
        <w:t>l</w:t>
      </w:r>
      <w:r w:rsidRPr="002F1D03">
        <w:rPr>
          <w:rFonts w:ascii="Arial" w:hAnsi="Arial" w:cs="Arial"/>
          <w:i/>
          <w:color w:val="1A1A1A"/>
        </w:rPr>
        <w:t>a città, quale si rivela nella storia, è il punto di massima concentrazione dell’energia e della cult</w:t>
      </w:r>
      <w:r w:rsidR="00AB172D" w:rsidRPr="002F1D03">
        <w:rPr>
          <w:rFonts w:ascii="Arial" w:hAnsi="Arial" w:cs="Arial"/>
          <w:i/>
          <w:color w:val="1A1A1A"/>
        </w:rPr>
        <w:t>ura di una comunità</w:t>
      </w:r>
      <w:r w:rsidR="001A167B">
        <w:rPr>
          <w:rFonts w:ascii="Arial" w:hAnsi="Arial" w:cs="Arial"/>
          <w:i/>
          <w:color w:val="1A1A1A"/>
        </w:rPr>
        <w:t>”</w:t>
      </w:r>
      <w:r w:rsidR="006B6F4A" w:rsidRPr="002F1D03">
        <w:rPr>
          <w:rFonts w:ascii="Arial" w:hAnsi="Arial" w:cs="Arial"/>
          <w:color w:val="1A1A1A"/>
        </w:rPr>
        <w:t>,</w:t>
      </w:r>
      <w:r w:rsidRPr="002F1D03">
        <w:rPr>
          <w:rFonts w:ascii="Arial" w:hAnsi="Arial" w:cs="Arial"/>
          <w:color w:val="1A1A1A"/>
        </w:rPr>
        <w:t xml:space="preserve"> </w:t>
      </w:r>
      <w:r w:rsidR="00AB172D" w:rsidRPr="002F1D03">
        <w:rPr>
          <w:rFonts w:ascii="Arial" w:hAnsi="Arial" w:cs="Arial"/>
          <w:color w:val="1A1A1A"/>
        </w:rPr>
        <w:t>appare ancora più chiaro</w:t>
      </w:r>
      <w:r w:rsidR="006F4450" w:rsidRPr="002F1D03">
        <w:rPr>
          <w:rFonts w:ascii="Arial" w:hAnsi="Arial" w:cs="Arial"/>
          <w:color w:val="1A1A1A"/>
        </w:rPr>
        <w:t xml:space="preserve"> che </w:t>
      </w:r>
      <w:r w:rsidR="00AB172D" w:rsidRPr="002F1D03">
        <w:rPr>
          <w:rFonts w:ascii="Arial" w:hAnsi="Arial" w:cs="Arial"/>
          <w:color w:val="1A1A1A"/>
        </w:rPr>
        <w:t xml:space="preserve">per leggere </w:t>
      </w:r>
      <w:r w:rsidR="006B6F4A" w:rsidRPr="002F1D03">
        <w:rPr>
          <w:rFonts w:ascii="Arial" w:hAnsi="Arial" w:cs="Arial"/>
          <w:color w:val="1A1A1A"/>
        </w:rPr>
        <w:t xml:space="preserve">consapevolmente </w:t>
      </w:r>
      <w:r w:rsidR="00F263E6">
        <w:rPr>
          <w:rFonts w:ascii="Arial" w:hAnsi="Arial" w:cs="Arial"/>
          <w:color w:val="1A1A1A"/>
        </w:rPr>
        <w:t>la realtà contemporanea</w:t>
      </w:r>
      <w:r w:rsidR="000A4A31" w:rsidRPr="002F1D03">
        <w:rPr>
          <w:rFonts w:ascii="Arial" w:hAnsi="Arial" w:cs="Arial"/>
          <w:color w:val="1A1A1A"/>
        </w:rPr>
        <w:t xml:space="preserve">, anche dal punto di vista </w:t>
      </w:r>
      <w:r w:rsidR="006B6F4A" w:rsidRPr="002F1D03">
        <w:rPr>
          <w:rFonts w:ascii="Arial" w:hAnsi="Arial" w:cs="Arial"/>
          <w:color w:val="1A1A1A"/>
        </w:rPr>
        <w:t xml:space="preserve">dell’evoluzione </w:t>
      </w:r>
      <w:r w:rsidR="000A4A31" w:rsidRPr="002F1D03">
        <w:rPr>
          <w:rFonts w:ascii="Arial" w:hAnsi="Arial" w:cs="Arial"/>
          <w:color w:val="1A1A1A"/>
        </w:rPr>
        <w:t>artis</w:t>
      </w:r>
      <w:r w:rsidR="006B6F4A" w:rsidRPr="002F1D03">
        <w:rPr>
          <w:rFonts w:ascii="Arial" w:hAnsi="Arial" w:cs="Arial"/>
          <w:color w:val="1A1A1A"/>
        </w:rPr>
        <w:t>tica</w:t>
      </w:r>
      <w:r w:rsidR="000A4A31" w:rsidRPr="002F1D03">
        <w:rPr>
          <w:rFonts w:ascii="Arial" w:hAnsi="Arial" w:cs="Arial"/>
          <w:color w:val="1A1A1A"/>
        </w:rPr>
        <w:t>,</w:t>
      </w:r>
      <w:r w:rsidR="006C4129" w:rsidRPr="002F1D03">
        <w:rPr>
          <w:rFonts w:ascii="Arial" w:hAnsi="Arial" w:cs="Arial"/>
          <w:color w:val="1A1A1A"/>
        </w:rPr>
        <w:t xml:space="preserve"> bisogna necessariamente</w:t>
      </w:r>
      <w:r w:rsidR="00AB172D" w:rsidRPr="002F1D03">
        <w:rPr>
          <w:rFonts w:ascii="Arial" w:hAnsi="Arial" w:cs="Arial"/>
          <w:color w:val="1A1A1A"/>
        </w:rPr>
        <w:t xml:space="preserve"> partire </w:t>
      </w:r>
      <w:proofErr w:type="gramStart"/>
      <w:r w:rsidR="000A4A31" w:rsidRPr="002F1D03">
        <w:rPr>
          <w:rFonts w:ascii="Arial" w:hAnsi="Arial" w:cs="Arial"/>
          <w:color w:val="1A1A1A"/>
        </w:rPr>
        <w:t>da</w:t>
      </w:r>
      <w:r w:rsidR="00E514C9" w:rsidRPr="002F1D03">
        <w:rPr>
          <w:rFonts w:ascii="Arial" w:hAnsi="Arial" w:cs="Arial"/>
          <w:color w:val="1A1A1A"/>
        </w:rPr>
        <w:t>ll’</w:t>
      </w:r>
      <w:r w:rsidR="000A4A31" w:rsidRPr="002F1D03">
        <w:rPr>
          <w:rFonts w:ascii="Arial" w:hAnsi="Arial" w:cs="Arial"/>
          <w:color w:val="1A1A1A"/>
        </w:rPr>
        <w:t xml:space="preserve"> </w:t>
      </w:r>
      <w:proofErr w:type="gramEnd"/>
      <w:r w:rsidR="00E514C9" w:rsidRPr="002F1D03">
        <w:rPr>
          <w:rFonts w:ascii="Arial" w:hAnsi="Arial" w:cs="Arial"/>
          <w:i/>
          <w:color w:val="1A1A1A"/>
        </w:rPr>
        <w:t>id</w:t>
      </w:r>
      <w:r w:rsidR="00E8638A" w:rsidRPr="002F1D03">
        <w:rPr>
          <w:rFonts w:ascii="Arial" w:hAnsi="Arial" w:cs="Arial"/>
          <w:i/>
          <w:color w:val="1A1A1A"/>
        </w:rPr>
        <w:t>ea-città</w:t>
      </w:r>
      <w:r w:rsidR="006C4129" w:rsidRPr="002F1D03">
        <w:rPr>
          <w:rFonts w:ascii="Arial" w:hAnsi="Arial" w:cs="Arial"/>
          <w:color w:val="1A1A1A"/>
        </w:rPr>
        <w:t>. Basta</w:t>
      </w:r>
      <w:r w:rsidR="003E7CBC" w:rsidRPr="002F1D03">
        <w:rPr>
          <w:rFonts w:ascii="Arial" w:hAnsi="Arial" w:cs="Arial"/>
          <w:color w:val="1A1A1A"/>
        </w:rPr>
        <w:t xml:space="preserve"> osservare per un istante l’attuale</w:t>
      </w:r>
      <w:r w:rsidR="00E8638A" w:rsidRPr="002F1D03">
        <w:rPr>
          <w:rFonts w:ascii="Arial" w:hAnsi="Arial" w:cs="Arial"/>
          <w:color w:val="1A1A1A"/>
        </w:rPr>
        <w:t xml:space="preserve"> </w:t>
      </w:r>
      <w:r w:rsidR="003E7CBC" w:rsidRPr="002F1D03">
        <w:rPr>
          <w:rFonts w:ascii="Arial" w:hAnsi="Arial" w:cs="Arial"/>
        </w:rPr>
        <w:t>scenario urbano internazionale</w:t>
      </w:r>
      <w:r w:rsidR="001A167B">
        <w:rPr>
          <w:rFonts w:ascii="Arial" w:hAnsi="Arial" w:cs="Arial"/>
        </w:rPr>
        <w:t xml:space="preserve"> per cogliere che</w:t>
      </w:r>
      <w:r w:rsidR="00E514C9" w:rsidRPr="002F1D03">
        <w:rPr>
          <w:rFonts w:ascii="Arial" w:hAnsi="Arial" w:cs="Arial"/>
        </w:rPr>
        <w:t xml:space="preserve"> le città non sono più entità reciprocamente isolate e dai confini </w:t>
      </w:r>
      <w:proofErr w:type="gramStart"/>
      <w:r w:rsidR="00E514C9" w:rsidRPr="002F1D03">
        <w:rPr>
          <w:rFonts w:ascii="Arial" w:hAnsi="Arial" w:cs="Arial"/>
        </w:rPr>
        <w:t>più o meno</w:t>
      </w:r>
      <w:proofErr w:type="gramEnd"/>
      <w:r w:rsidR="00E514C9" w:rsidRPr="002F1D03">
        <w:rPr>
          <w:rFonts w:ascii="Arial" w:hAnsi="Arial" w:cs="Arial"/>
        </w:rPr>
        <w:t xml:space="preserve"> evidenti. </w:t>
      </w:r>
      <w:proofErr w:type="gramStart"/>
      <w:r w:rsidR="00E514C9" w:rsidRPr="002F1D03">
        <w:rPr>
          <w:rFonts w:ascii="Arial" w:hAnsi="Arial" w:cs="Arial"/>
        </w:rPr>
        <w:t>Nel contesto della</w:t>
      </w:r>
      <w:proofErr w:type="gramEnd"/>
      <w:r w:rsidR="00E514C9" w:rsidRPr="002F1D03">
        <w:rPr>
          <w:rFonts w:ascii="Arial" w:hAnsi="Arial" w:cs="Arial"/>
        </w:rPr>
        <w:t xml:space="preserve"> globalizzazione </w:t>
      </w:r>
      <w:r w:rsidR="003E7CBC" w:rsidRPr="002F1D03">
        <w:rPr>
          <w:rFonts w:ascii="Arial" w:hAnsi="Arial" w:cs="Arial"/>
        </w:rPr>
        <w:t>le strutture fisiche</w:t>
      </w:r>
      <w:r w:rsidR="00E514C9" w:rsidRPr="002F1D03">
        <w:rPr>
          <w:rFonts w:ascii="Arial" w:hAnsi="Arial" w:cs="Arial"/>
        </w:rPr>
        <w:t>, le aree di gravitazione, i flussi di pendolarismo e gli orizzonti spaziali degli agenti economici si sono allargati comp</w:t>
      </w:r>
      <w:r w:rsidR="006C4129" w:rsidRPr="002F1D03">
        <w:rPr>
          <w:rFonts w:ascii="Arial" w:hAnsi="Arial" w:cs="Arial"/>
        </w:rPr>
        <w:t>rendendo vaste conurbazioni che diventano</w:t>
      </w:r>
      <w:r w:rsidR="00E514C9" w:rsidRPr="002F1D03">
        <w:rPr>
          <w:rFonts w:ascii="Arial" w:hAnsi="Arial" w:cs="Arial"/>
        </w:rPr>
        <w:t xml:space="preserve"> città-regione e </w:t>
      </w:r>
      <w:r w:rsidR="003E7CBC" w:rsidRPr="002F1D03">
        <w:rPr>
          <w:rFonts w:ascii="Arial" w:hAnsi="Arial" w:cs="Arial"/>
        </w:rPr>
        <w:t xml:space="preserve">reti urbane, </w:t>
      </w:r>
      <w:r w:rsidR="006C4129" w:rsidRPr="002F1D03">
        <w:rPr>
          <w:rFonts w:ascii="Arial" w:hAnsi="Arial" w:cs="Arial"/>
        </w:rPr>
        <w:t>come quella renana o del</w:t>
      </w:r>
      <w:r w:rsidR="00E514C9" w:rsidRPr="002F1D03">
        <w:rPr>
          <w:rFonts w:ascii="Arial" w:hAnsi="Arial" w:cs="Arial"/>
        </w:rPr>
        <w:t xml:space="preserve"> </w:t>
      </w:r>
      <w:proofErr w:type="spellStart"/>
      <w:r w:rsidR="00E514C9" w:rsidRPr="002F1D03">
        <w:rPr>
          <w:rFonts w:ascii="Arial" w:hAnsi="Arial" w:cs="Arial"/>
        </w:rPr>
        <w:t>Randstad</w:t>
      </w:r>
      <w:proofErr w:type="spellEnd"/>
      <w:r w:rsidR="00E514C9" w:rsidRPr="002F1D03">
        <w:rPr>
          <w:rFonts w:ascii="Arial" w:hAnsi="Arial" w:cs="Arial"/>
        </w:rPr>
        <w:t xml:space="preserve"> </w:t>
      </w:r>
      <w:proofErr w:type="spellStart"/>
      <w:r w:rsidR="00E514C9" w:rsidRPr="002F1D03">
        <w:rPr>
          <w:rFonts w:ascii="Arial" w:hAnsi="Arial" w:cs="Arial"/>
        </w:rPr>
        <w:t>Holl</w:t>
      </w:r>
      <w:r w:rsidR="006C4129" w:rsidRPr="002F1D03">
        <w:rPr>
          <w:rFonts w:ascii="Arial" w:hAnsi="Arial" w:cs="Arial"/>
        </w:rPr>
        <w:t>and</w:t>
      </w:r>
      <w:proofErr w:type="spellEnd"/>
      <w:r w:rsidR="006C4129" w:rsidRPr="002F1D03">
        <w:rPr>
          <w:rFonts w:ascii="Arial" w:hAnsi="Arial" w:cs="Arial"/>
        </w:rPr>
        <w:t xml:space="preserve">, come </w:t>
      </w:r>
      <w:r w:rsidR="00E514C9" w:rsidRPr="002F1D03">
        <w:rPr>
          <w:rFonts w:ascii="Arial" w:hAnsi="Arial" w:cs="Arial"/>
        </w:rPr>
        <w:t>l'area di</w:t>
      </w:r>
      <w:r w:rsidR="006C4129" w:rsidRPr="002F1D03">
        <w:rPr>
          <w:rFonts w:ascii="Arial" w:hAnsi="Arial" w:cs="Arial"/>
        </w:rPr>
        <w:t xml:space="preserve"> Los Angeles o quella del</w:t>
      </w:r>
      <w:r w:rsidR="00E514C9" w:rsidRPr="002F1D03">
        <w:rPr>
          <w:rFonts w:ascii="Arial" w:hAnsi="Arial" w:cs="Arial"/>
        </w:rPr>
        <w:t xml:space="preserve"> </w:t>
      </w:r>
      <w:proofErr w:type="spellStart"/>
      <w:r w:rsidR="00E514C9" w:rsidRPr="002F1D03">
        <w:rPr>
          <w:rFonts w:ascii="Arial" w:hAnsi="Arial" w:cs="Arial"/>
        </w:rPr>
        <w:t>Kansai</w:t>
      </w:r>
      <w:proofErr w:type="spellEnd"/>
      <w:r w:rsidR="00E514C9" w:rsidRPr="002F1D03">
        <w:rPr>
          <w:rFonts w:ascii="Arial" w:hAnsi="Arial" w:cs="Arial"/>
        </w:rPr>
        <w:t xml:space="preserve"> giapponese. </w:t>
      </w:r>
      <w:r w:rsidR="001A167B">
        <w:rPr>
          <w:rFonts w:ascii="Arial" w:hAnsi="Arial" w:cs="Arial"/>
        </w:rPr>
        <w:t>E p</w:t>
      </w:r>
      <w:r w:rsidR="006C4129" w:rsidRPr="002F1D03">
        <w:rPr>
          <w:rFonts w:ascii="Arial" w:hAnsi="Arial" w:cs="Arial"/>
        </w:rPr>
        <w:t>oco importa che a</w:t>
      </w:r>
      <w:r w:rsidR="00E514C9" w:rsidRPr="002F1D03">
        <w:rPr>
          <w:rFonts w:ascii="Arial" w:hAnsi="Arial" w:cs="Arial"/>
        </w:rPr>
        <w:t>l</w:t>
      </w:r>
      <w:r w:rsidR="006C4129" w:rsidRPr="002F1D03">
        <w:rPr>
          <w:rFonts w:ascii="Arial" w:hAnsi="Arial" w:cs="Arial"/>
        </w:rPr>
        <w:t>cune di queste regioni comprenda</w:t>
      </w:r>
      <w:r w:rsidR="00E514C9" w:rsidRPr="002F1D03">
        <w:rPr>
          <w:rFonts w:ascii="Arial" w:hAnsi="Arial" w:cs="Arial"/>
        </w:rPr>
        <w:t xml:space="preserve">no città di </w:t>
      </w:r>
      <w:proofErr w:type="gramStart"/>
      <w:r w:rsidR="00E514C9" w:rsidRPr="002F1D03">
        <w:rPr>
          <w:rFonts w:ascii="Arial" w:hAnsi="Arial" w:cs="Arial"/>
        </w:rPr>
        <w:t>pari rango</w:t>
      </w:r>
      <w:proofErr w:type="gramEnd"/>
      <w:r w:rsidR="00E514C9" w:rsidRPr="002F1D03">
        <w:rPr>
          <w:rFonts w:ascii="Arial" w:hAnsi="Arial" w:cs="Arial"/>
        </w:rPr>
        <w:t xml:space="preserve"> che hanno storicamente percorso traiettorie evolutive distinte, </w:t>
      </w:r>
      <w:r w:rsidR="006C4129" w:rsidRPr="002F1D03">
        <w:rPr>
          <w:rFonts w:ascii="Arial" w:hAnsi="Arial" w:cs="Arial"/>
        </w:rPr>
        <w:t xml:space="preserve">oppure </w:t>
      </w:r>
      <w:r w:rsidR="00E514C9" w:rsidRPr="002F1D03">
        <w:rPr>
          <w:rFonts w:ascii="Arial" w:hAnsi="Arial" w:cs="Arial"/>
        </w:rPr>
        <w:t xml:space="preserve">altre </w:t>
      </w:r>
      <w:r w:rsidR="006C4129" w:rsidRPr="002F1D03">
        <w:rPr>
          <w:rFonts w:ascii="Arial" w:hAnsi="Arial" w:cs="Arial"/>
        </w:rPr>
        <w:t xml:space="preserve">che </w:t>
      </w:r>
      <w:r w:rsidR="00E514C9" w:rsidRPr="002F1D03">
        <w:rPr>
          <w:rFonts w:ascii="Arial" w:hAnsi="Arial" w:cs="Arial"/>
        </w:rPr>
        <w:t>hanno consolidato ambiti regionali già fortement</w:t>
      </w:r>
      <w:r w:rsidR="00E8638A" w:rsidRPr="002F1D03">
        <w:rPr>
          <w:rFonts w:ascii="Arial" w:hAnsi="Arial" w:cs="Arial"/>
        </w:rPr>
        <w:t xml:space="preserve">e interdipendenti, </w:t>
      </w:r>
      <w:r w:rsidR="006C4129" w:rsidRPr="002F1D03">
        <w:rPr>
          <w:rFonts w:ascii="Arial" w:hAnsi="Arial" w:cs="Arial"/>
        </w:rPr>
        <w:t xml:space="preserve">o </w:t>
      </w:r>
      <w:r w:rsidR="00E8638A" w:rsidRPr="002F1D03">
        <w:rPr>
          <w:rFonts w:ascii="Arial" w:hAnsi="Arial" w:cs="Arial"/>
        </w:rPr>
        <w:t xml:space="preserve">altre </w:t>
      </w:r>
      <w:r w:rsidR="006C4129" w:rsidRPr="002F1D03">
        <w:rPr>
          <w:rFonts w:ascii="Arial" w:hAnsi="Arial" w:cs="Arial"/>
        </w:rPr>
        <w:t xml:space="preserve">ancora che </w:t>
      </w:r>
      <w:r w:rsidR="00E514C9" w:rsidRPr="002F1D03">
        <w:rPr>
          <w:rFonts w:ascii="Arial" w:hAnsi="Arial" w:cs="Arial"/>
        </w:rPr>
        <w:t xml:space="preserve">sono il risultato della trama dispersa di un unico tessuto urbano. </w:t>
      </w:r>
      <w:r w:rsidR="003E7CBC" w:rsidRPr="002F1D03">
        <w:rPr>
          <w:rFonts w:ascii="Arial" w:hAnsi="Arial" w:cs="Arial"/>
        </w:rPr>
        <w:t xml:space="preserve">Walter </w:t>
      </w:r>
      <w:proofErr w:type="spellStart"/>
      <w:r w:rsidR="003E7CBC" w:rsidRPr="002F1D03">
        <w:rPr>
          <w:rFonts w:ascii="Arial" w:hAnsi="Arial" w:cs="Arial"/>
        </w:rPr>
        <w:t>Trecchi</w:t>
      </w:r>
      <w:proofErr w:type="spellEnd"/>
      <w:r w:rsidR="003E7CBC" w:rsidRPr="002F1D03">
        <w:rPr>
          <w:rFonts w:ascii="Arial" w:hAnsi="Arial" w:cs="Arial"/>
        </w:rPr>
        <w:t xml:space="preserve"> si muove </w:t>
      </w:r>
      <w:r w:rsidR="006C4129" w:rsidRPr="002F1D03">
        <w:rPr>
          <w:rFonts w:ascii="Arial" w:hAnsi="Arial" w:cs="Arial"/>
        </w:rPr>
        <w:t xml:space="preserve">perfettamente a suo agio </w:t>
      </w:r>
      <w:r w:rsidR="003E7CBC" w:rsidRPr="002F1D03">
        <w:rPr>
          <w:rFonts w:ascii="Arial" w:hAnsi="Arial" w:cs="Arial"/>
        </w:rPr>
        <w:t xml:space="preserve">in questo spazio </w:t>
      </w:r>
      <w:proofErr w:type="gramStart"/>
      <w:r w:rsidR="003E7CBC" w:rsidRPr="002F1D03">
        <w:rPr>
          <w:rFonts w:ascii="Arial" w:hAnsi="Arial" w:cs="Arial"/>
        </w:rPr>
        <w:t>ed</w:t>
      </w:r>
      <w:proofErr w:type="gramEnd"/>
      <w:r w:rsidR="003E7CBC" w:rsidRPr="002F1D03">
        <w:rPr>
          <w:rFonts w:ascii="Arial" w:hAnsi="Arial" w:cs="Arial"/>
        </w:rPr>
        <w:t xml:space="preserve"> in questo contesto. La sua ricerca pittorica assorbe e sintetizza le infinite suggestioni e </w:t>
      </w:r>
      <w:r w:rsidR="00F263E6">
        <w:rPr>
          <w:rFonts w:ascii="Arial" w:hAnsi="Arial" w:cs="Arial"/>
        </w:rPr>
        <w:t xml:space="preserve">le </w:t>
      </w:r>
      <w:r w:rsidR="003E7CBC" w:rsidRPr="002F1D03">
        <w:rPr>
          <w:rFonts w:ascii="Arial" w:hAnsi="Arial" w:cs="Arial"/>
        </w:rPr>
        <w:t>sollecitazioni che vengono dalla contemporaneità cittadina. Tutto il suo patrimonio visivo si stratifica nelle costruzio</w:t>
      </w:r>
      <w:r w:rsidR="00F263E6">
        <w:rPr>
          <w:rFonts w:ascii="Arial" w:hAnsi="Arial" w:cs="Arial"/>
        </w:rPr>
        <w:t xml:space="preserve">ni, </w:t>
      </w:r>
      <w:proofErr w:type="gramStart"/>
      <w:r w:rsidR="00F263E6">
        <w:rPr>
          <w:rFonts w:ascii="Arial" w:hAnsi="Arial" w:cs="Arial"/>
        </w:rPr>
        <w:t>nei</w:t>
      </w:r>
      <w:proofErr w:type="gramEnd"/>
      <w:r w:rsidR="00F263E6">
        <w:rPr>
          <w:rFonts w:ascii="Arial" w:hAnsi="Arial" w:cs="Arial"/>
        </w:rPr>
        <w:t xml:space="preserve"> </w:t>
      </w:r>
      <w:proofErr w:type="gramStart"/>
      <w:r w:rsidR="00F263E6">
        <w:rPr>
          <w:rFonts w:ascii="Arial" w:hAnsi="Arial" w:cs="Arial"/>
        </w:rPr>
        <w:t>cantieri</w:t>
      </w:r>
      <w:proofErr w:type="gramEnd"/>
      <w:r w:rsidR="00F263E6">
        <w:rPr>
          <w:rFonts w:ascii="Arial" w:hAnsi="Arial" w:cs="Arial"/>
        </w:rPr>
        <w:t>, nelle gru, nei</w:t>
      </w:r>
      <w:r w:rsidR="003E7CBC" w:rsidRPr="002F1D03">
        <w:rPr>
          <w:rFonts w:ascii="Arial" w:hAnsi="Arial" w:cs="Arial"/>
        </w:rPr>
        <w:t xml:space="preserve"> conf</w:t>
      </w:r>
      <w:r w:rsidR="00F263E6">
        <w:rPr>
          <w:rFonts w:ascii="Arial" w:hAnsi="Arial" w:cs="Arial"/>
        </w:rPr>
        <w:t>ini</w:t>
      </w:r>
      <w:r w:rsidR="00960825" w:rsidRPr="002F1D03">
        <w:rPr>
          <w:rFonts w:ascii="Arial" w:hAnsi="Arial" w:cs="Arial"/>
        </w:rPr>
        <w:t xml:space="preserve"> della splendida serie degli </w:t>
      </w:r>
      <w:r w:rsidR="00E8638A" w:rsidRPr="002F1D03">
        <w:rPr>
          <w:rFonts w:ascii="Arial" w:hAnsi="Arial" w:cs="Arial"/>
          <w:i/>
        </w:rPr>
        <w:t>orizzonti temporanei</w:t>
      </w:r>
      <w:r w:rsidR="001A167B">
        <w:rPr>
          <w:rFonts w:ascii="Arial" w:hAnsi="Arial" w:cs="Arial"/>
        </w:rPr>
        <w:t xml:space="preserve"> che non a caso delineano</w:t>
      </w:r>
      <w:r w:rsidR="00E8638A" w:rsidRPr="002F1D03">
        <w:rPr>
          <w:rFonts w:ascii="Arial" w:hAnsi="Arial" w:cs="Arial"/>
        </w:rPr>
        <w:t xml:space="preserve"> proprio gli orizzonti all’interno dei quali si muove l’artista comasco</w:t>
      </w:r>
      <w:r w:rsidR="00E514C9" w:rsidRPr="002F1D03">
        <w:rPr>
          <w:rFonts w:ascii="Arial" w:hAnsi="Arial" w:cs="Arial"/>
        </w:rPr>
        <w:t>, c</w:t>
      </w:r>
      <w:r w:rsidR="003E7CBC" w:rsidRPr="002F1D03">
        <w:rPr>
          <w:rFonts w:ascii="Arial" w:hAnsi="Arial" w:cs="Arial"/>
        </w:rPr>
        <w:t>he</w:t>
      </w:r>
      <w:r w:rsidR="00E8638A" w:rsidRPr="002F1D03">
        <w:rPr>
          <w:rFonts w:ascii="Arial" w:hAnsi="Arial" w:cs="Arial"/>
        </w:rPr>
        <w:t xml:space="preserve"> grazie alla sua sensibilità </w:t>
      </w:r>
      <w:r w:rsidR="00372F52" w:rsidRPr="002F1D03">
        <w:rPr>
          <w:rFonts w:ascii="Arial" w:hAnsi="Arial" w:cs="Arial"/>
        </w:rPr>
        <w:t xml:space="preserve">va oltre </w:t>
      </w:r>
      <w:r w:rsidR="006C4129" w:rsidRPr="002F1D03">
        <w:rPr>
          <w:rFonts w:ascii="Arial" w:hAnsi="Arial" w:cs="Arial"/>
        </w:rPr>
        <w:t xml:space="preserve">le convenzioni </w:t>
      </w:r>
      <w:r w:rsidR="00372F52" w:rsidRPr="002F1D03">
        <w:rPr>
          <w:rFonts w:ascii="Arial" w:hAnsi="Arial" w:cs="Arial"/>
        </w:rPr>
        <w:t>e dice altro</w:t>
      </w:r>
      <w:r w:rsidR="006C4129" w:rsidRPr="002F1D03">
        <w:rPr>
          <w:rFonts w:ascii="Arial" w:hAnsi="Arial" w:cs="Arial"/>
        </w:rPr>
        <w:t xml:space="preserve"> rispetto alle consuetudini. </w:t>
      </w:r>
      <w:proofErr w:type="gramStart"/>
      <w:r w:rsidR="006C4129" w:rsidRPr="002F1D03">
        <w:rPr>
          <w:rFonts w:ascii="Arial" w:hAnsi="Arial" w:cs="Arial"/>
        </w:rPr>
        <w:t>Ma</w:t>
      </w:r>
      <w:proofErr w:type="gramEnd"/>
      <w:r w:rsidR="006C4129" w:rsidRPr="002F1D03">
        <w:rPr>
          <w:rFonts w:ascii="Arial" w:hAnsi="Arial" w:cs="Arial"/>
        </w:rPr>
        <w:t xml:space="preserve"> soprattutto</w:t>
      </w:r>
      <w:r w:rsidR="001A167B">
        <w:rPr>
          <w:rFonts w:ascii="Arial" w:hAnsi="Arial" w:cs="Arial"/>
        </w:rPr>
        <w:t>,</w:t>
      </w:r>
      <w:r w:rsidR="006C4129" w:rsidRPr="002F1D03">
        <w:rPr>
          <w:rFonts w:ascii="Arial" w:hAnsi="Arial" w:cs="Arial"/>
        </w:rPr>
        <w:t xml:space="preserve"> </w:t>
      </w:r>
      <w:proofErr w:type="spellStart"/>
      <w:r w:rsidR="006C4129" w:rsidRPr="002F1D03">
        <w:rPr>
          <w:rFonts w:ascii="Arial" w:hAnsi="Arial" w:cs="Arial"/>
        </w:rPr>
        <w:t>Trecchi</w:t>
      </w:r>
      <w:proofErr w:type="spellEnd"/>
      <w:r w:rsidR="006C4129" w:rsidRPr="002F1D03">
        <w:rPr>
          <w:rFonts w:ascii="Arial" w:hAnsi="Arial" w:cs="Arial"/>
        </w:rPr>
        <w:t xml:space="preserve"> </w:t>
      </w:r>
      <w:r w:rsidR="00E8638A" w:rsidRPr="002F1D03">
        <w:rPr>
          <w:rFonts w:ascii="Arial" w:hAnsi="Arial" w:cs="Arial"/>
        </w:rPr>
        <w:t xml:space="preserve">riesce a </w:t>
      </w:r>
      <w:r w:rsidR="00E514C9" w:rsidRPr="002F1D03">
        <w:rPr>
          <w:rFonts w:ascii="Arial" w:hAnsi="Arial" w:cs="Arial"/>
        </w:rPr>
        <w:t>coglie</w:t>
      </w:r>
      <w:r w:rsidR="00E8638A" w:rsidRPr="002F1D03">
        <w:rPr>
          <w:rFonts w:ascii="Arial" w:hAnsi="Arial" w:cs="Arial"/>
        </w:rPr>
        <w:t>re</w:t>
      </w:r>
      <w:r w:rsidR="001A167B">
        <w:rPr>
          <w:rFonts w:ascii="Arial" w:hAnsi="Arial" w:cs="Arial"/>
        </w:rPr>
        <w:t xml:space="preserve"> lucidamente, ben prima di un </w:t>
      </w:r>
      <w:r w:rsidR="006C4129" w:rsidRPr="002F1D03">
        <w:rPr>
          <w:rFonts w:ascii="Arial" w:hAnsi="Arial" w:cs="Arial"/>
        </w:rPr>
        <w:t>urbanista</w:t>
      </w:r>
      <w:r w:rsidR="001A167B">
        <w:rPr>
          <w:rFonts w:ascii="Arial" w:hAnsi="Arial" w:cs="Arial"/>
        </w:rPr>
        <w:t xml:space="preserve"> o di un architetto</w:t>
      </w:r>
      <w:r w:rsidR="006C4129" w:rsidRPr="002F1D03">
        <w:rPr>
          <w:rFonts w:ascii="Arial" w:hAnsi="Arial" w:cs="Arial"/>
        </w:rPr>
        <w:t xml:space="preserve">, </w:t>
      </w:r>
      <w:r w:rsidR="00E8638A" w:rsidRPr="002F1D03">
        <w:rPr>
          <w:rFonts w:ascii="Arial" w:hAnsi="Arial" w:cs="Arial"/>
        </w:rPr>
        <w:t>anche la</w:t>
      </w:r>
      <w:r w:rsidR="00E514C9" w:rsidRPr="002F1D03">
        <w:rPr>
          <w:rFonts w:ascii="Arial" w:hAnsi="Arial" w:cs="Arial"/>
        </w:rPr>
        <w:t xml:space="preserve"> </w:t>
      </w:r>
      <w:r w:rsidR="00372F52" w:rsidRPr="002F1D03">
        <w:rPr>
          <w:rFonts w:ascii="Arial" w:hAnsi="Arial" w:cs="Arial"/>
        </w:rPr>
        <w:t xml:space="preserve">prossima tendenza </w:t>
      </w:r>
      <w:r w:rsidR="0010207A" w:rsidRPr="002F1D03">
        <w:rPr>
          <w:rFonts w:ascii="Arial" w:hAnsi="Arial" w:cs="Arial"/>
        </w:rPr>
        <w:t>della contemporaneità</w:t>
      </w:r>
      <w:r w:rsidR="001A167B">
        <w:rPr>
          <w:rFonts w:ascii="Arial" w:hAnsi="Arial" w:cs="Arial"/>
        </w:rPr>
        <w:t xml:space="preserve">, </w:t>
      </w:r>
      <w:r w:rsidR="00F263E6">
        <w:rPr>
          <w:rFonts w:ascii="Arial" w:hAnsi="Arial" w:cs="Arial"/>
        </w:rPr>
        <w:t xml:space="preserve">vale a dire </w:t>
      </w:r>
      <w:r w:rsidR="00372F52" w:rsidRPr="002F1D03">
        <w:rPr>
          <w:rFonts w:ascii="Arial" w:hAnsi="Arial" w:cs="Arial"/>
        </w:rPr>
        <w:t xml:space="preserve">il tema del rapporto </w:t>
      </w:r>
      <w:r w:rsidR="00634F01" w:rsidRPr="002F1D03">
        <w:rPr>
          <w:rFonts w:ascii="Arial" w:hAnsi="Arial" w:cs="Arial"/>
        </w:rPr>
        <w:t>con la natura</w:t>
      </w:r>
      <w:r w:rsidR="00E514C9" w:rsidRPr="002F1D03">
        <w:rPr>
          <w:rFonts w:ascii="Arial" w:hAnsi="Arial" w:cs="Arial"/>
        </w:rPr>
        <w:t xml:space="preserve">. </w:t>
      </w:r>
      <w:r w:rsidR="00634F01" w:rsidRPr="002F1D03">
        <w:rPr>
          <w:rFonts w:ascii="Arial" w:hAnsi="Arial" w:cs="Arial"/>
        </w:rPr>
        <w:t xml:space="preserve">I </w:t>
      </w:r>
      <w:r w:rsidR="001A167B">
        <w:rPr>
          <w:rFonts w:ascii="Arial" w:hAnsi="Arial" w:cs="Arial"/>
        </w:rPr>
        <w:t xml:space="preserve">suoi </w:t>
      </w:r>
      <w:r w:rsidR="00634F01" w:rsidRPr="002F1D03">
        <w:rPr>
          <w:rFonts w:ascii="Arial" w:hAnsi="Arial" w:cs="Arial"/>
        </w:rPr>
        <w:t xml:space="preserve">lavori della serie </w:t>
      </w:r>
      <w:proofErr w:type="spellStart"/>
      <w:r w:rsidR="00634F01" w:rsidRPr="002F1D03">
        <w:rPr>
          <w:rFonts w:ascii="Arial" w:hAnsi="Arial" w:cs="Arial"/>
          <w:i/>
        </w:rPr>
        <w:t>antropico-naturale</w:t>
      </w:r>
      <w:proofErr w:type="spellEnd"/>
      <w:r w:rsidR="00634F01" w:rsidRPr="002F1D03">
        <w:rPr>
          <w:rFonts w:ascii="Arial" w:hAnsi="Arial" w:cs="Arial"/>
        </w:rPr>
        <w:t xml:space="preserve">, infatti, anticipano il nodo concettuale </w:t>
      </w:r>
      <w:r w:rsidR="001A167B">
        <w:rPr>
          <w:rFonts w:ascii="Arial" w:hAnsi="Arial" w:cs="Arial"/>
        </w:rPr>
        <w:t xml:space="preserve">del ruolo della </w:t>
      </w:r>
      <w:r w:rsidR="00960825" w:rsidRPr="002F1D03">
        <w:rPr>
          <w:rFonts w:ascii="Arial" w:hAnsi="Arial" w:cs="Arial"/>
        </w:rPr>
        <w:t>natura</w:t>
      </w:r>
      <w:r w:rsidR="00CF37C1" w:rsidRPr="002F1D03">
        <w:rPr>
          <w:rFonts w:ascii="Arial" w:hAnsi="Arial" w:cs="Arial"/>
        </w:rPr>
        <w:t xml:space="preserve"> intesa non solo come presenza fisica di alberi e piante </w:t>
      </w:r>
      <w:r w:rsidR="001A167B">
        <w:rPr>
          <w:rFonts w:ascii="Arial" w:hAnsi="Arial" w:cs="Arial"/>
        </w:rPr>
        <w:t xml:space="preserve">che possano interagire </w:t>
      </w:r>
      <w:r w:rsidR="00CF37C1" w:rsidRPr="002F1D03">
        <w:rPr>
          <w:rFonts w:ascii="Arial" w:hAnsi="Arial" w:cs="Arial"/>
        </w:rPr>
        <w:t xml:space="preserve">nello spazio urbano, ma </w:t>
      </w:r>
      <w:r w:rsidR="001A167B">
        <w:rPr>
          <w:rFonts w:ascii="Arial" w:hAnsi="Arial" w:cs="Arial"/>
        </w:rPr>
        <w:t xml:space="preserve">piuttosto </w:t>
      </w:r>
      <w:r w:rsidR="00CF37C1" w:rsidRPr="002F1D03">
        <w:rPr>
          <w:rFonts w:ascii="Arial" w:hAnsi="Arial" w:cs="Arial"/>
        </w:rPr>
        <w:t xml:space="preserve">come suggestione architettonica e spaziale, come esempio di sostenibilità concettuale che si rapporta agli edifici. Le costruzioni di </w:t>
      </w:r>
      <w:proofErr w:type="spellStart"/>
      <w:r w:rsidR="00CF37C1" w:rsidRPr="002F1D03">
        <w:rPr>
          <w:rFonts w:ascii="Arial" w:hAnsi="Arial" w:cs="Arial"/>
        </w:rPr>
        <w:t>Trecchi</w:t>
      </w:r>
      <w:proofErr w:type="spellEnd"/>
      <w:r w:rsidR="00CF37C1" w:rsidRPr="002F1D03">
        <w:rPr>
          <w:rFonts w:ascii="Arial" w:hAnsi="Arial" w:cs="Arial"/>
        </w:rPr>
        <w:t xml:space="preserve"> raccontano una città che non si limita ad attrarre energie creative, ma che diventa essa stessa il generatore di una nuova visione.  </w:t>
      </w:r>
      <w:r w:rsidR="001A167B">
        <w:rPr>
          <w:rFonts w:ascii="Arial" w:hAnsi="Arial" w:cs="Arial"/>
        </w:rPr>
        <w:t>Sia le opere della serie</w:t>
      </w:r>
      <w:r w:rsidR="006E6BE9" w:rsidRPr="002F1D03">
        <w:rPr>
          <w:rFonts w:ascii="Arial" w:hAnsi="Arial" w:cs="Arial"/>
        </w:rPr>
        <w:t xml:space="preserve"> </w:t>
      </w:r>
      <w:r w:rsidR="006E6BE9" w:rsidRPr="002F1D03">
        <w:rPr>
          <w:rFonts w:ascii="Arial" w:hAnsi="Arial" w:cs="Arial"/>
          <w:i/>
        </w:rPr>
        <w:t>linee di fuga</w:t>
      </w:r>
      <w:r w:rsidR="006E6BE9" w:rsidRPr="002F1D03">
        <w:rPr>
          <w:rFonts w:ascii="Arial" w:hAnsi="Arial" w:cs="Arial"/>
        </w:rPr>
        <w:t xml:space="preserve"> che </w:t>
      </w:r>
      <w:r w:rsidR="001A167B">
        <w:rPr>
          <w:rFonts w:ascii="Arial" w:hAnsi="Arial" w:cs="Arial"/>
        </w:rPr>
        <w:t>quelle del</w:t>
      </w:r>
      <w:r w:rsidR="006E6BE9" w:rsidRPr="002F1D03">
        <w:rPr>
          <w:rFonts w:ascii="Arial" w:hAnsi="Arial" w:cs="Arial"/>
        </w:rPr>
        <w:t xml:space="preserve">le </w:t>
      </w:r>
      <w:r w:rsidR="006E6BE9" w:rsidRPr="002F1D03">
        <w:rPr>
          <w:rFonts w:ascii="Arial" w:hAnsi="Arial" w:cs="Arial"/>
          <w:i/>
        </w:rPr>
        <w:t>città sospese</w:t>
      </w:r>
      <w:r w:rsidR="006E6BE9" w:rsidRPr="002F1D03">
        <w:rPr>
          <w:rFonts w:ascii="Arial" w:hAnsi="Arial" w:cs="Arial"/>
        </w:rPr>
        <w:t xml:space="preserve"> sembrano la scenografia perfetta dove si muovono i nuovi fattori del </w:t>
      </w:r>
      <w:r w:rsidR="00F263E6">
        <w:rPr>
          <w:rFonts w:ascii="Arial" w:hAnsi="Arial" w:cs="Arial"/>
          <w:color w:val="003333"/>
        </w:rPr>
        <w:t>capitale umano e sociale,</w:t>
      </w:r>
      <w:r w:rsidR="00E514C9" w:rsidRPr="002F1D03">
        <w:rPr>
          <w:rFonts w:ascii="Arial" w:hAnsi="Arial" w:cs="Arial"/>
          <w:color w:val="003333"/>
        </w:rPr>
        <w:t xml:space="preserve"> i </w:t>
      </w:r>
      <w:proofErr w:type="spellStart"/>
      <w:r w:rsidR="00E514C9" w:rsidRPr="002F1D03">
        <w:rPr>
          <w:rFonts w:ascii="Arial" w:hAnsi="Arial" w:cs="Arial"/>
          <w:i/>
          <w:color w:val="003333"/>
        </w:rPr>
        <w:t>knowlwdge</w:t>
      </w:r>
      <w:proofErr w:type="spellEnd"/>
      <w:r w:rsidR="00E514C9" w:rsidRPr="002F1D03">
        <w:rPr>
          <w:rFonts w:ascii="Arial" w:hAnsi="Arial" w:cs="Arial"/>
          <w:i/>
          <w:color w:val="003333"/>
        </w:rPr>
        <w:t xml:space="preserve"> and creative </w:t>
      </w:r>
      <w:proofErr w:type="spellStart"/>
      <w:r w:rsidR="00E514C9" w:rsidRPr="002F1D03">
        <w:rPr>
          <w:rFonts w:ascii="Arial" w:hAnsi="Arial" w:cs="Arial"/>
          <w:i/>
          <w:color w:val="003333"/>
        </w:rPr>
        <w:t>workers</w:t>
      </w:r>
      <w:proofErr w:type="spellEnd"/>
      <w:r w:rsidR="00E514C9" w:rsidRPr="002F1D03">
        <w:rPr>
          <w:rFonts w:ascii="Arial" w:hAnsi="Arial" w:cs="Arial"/>
          <w:color w:val="003333"/>
        </w:rPr>
        <w:t xml:space="preserve"> </w:t>
      </w:r>
      <w:r w:rsidR="00F263E6">
        <w:rPr>
          <w:rFonts w:ascii="Arial" w:hAnsi="Arial" w:cs="Arial"/>
          <w:color w:val="003333"/>
        </w:rPr>
        <w:t xml:space="preserve">che </w:t>
      </w:r>
      <w:r w:rsidR="00E514C9" w:rsidRPr="002F1D03">
        <w:rPr>
          <w:rFonts w:ascii="Arial" w:hAnsi="Arial" w:cs="Arial"/>
          <w:color w:val="003333"/>
        </w:rPr>
        <w:t xml:space="preserve">sono oggi </w:t>
      </w:r>
      <w:r w:rsidR="00F263E6">
        <w:rPr>
          <w:rFonts w:ascii="Arial" w:hAnsi="Arial" w:cs="Arial"/>
          <w:color w:val="003333"/>
        </w:rPr>
        <w:t xml:space="preserve">i </w:t>
      </w:r>
      <w:r w:rsidR="00E514C9" w:rsidRPr="002F1D03">
        <w:rPr>
          <w:rFonts w:ascii="Arial" w:hAnsi="Arial" w:cs="Arial"/>
          <w:color w:val="003333"/>
        </w:rPr>
        <w:t xml:space="preserve">potenti attori della ricchezza delle nazioni, </w:t>
      </w:r>
      <w:r w:rsidR="00F263E6">
        <w:rPr>
          <w:rFonts w:ascii="Arial" w:hAnsi="Arial" w:cs="Arial"/>
          <w:color w:val="003333"/>
        </w:rPr>
        <w:t xml:space="preserve">così </w:t>
      </w:r>
      <w:r w:rsidR="00E514C9" w:rsidRPr="002F1D03">
        <w:rPr>
          <w:rFonts w:ascii="Arial" w:hAnsi="Arial" w:cs="Arial"/>
          <w:color w:val="003333"/>
        </w:rPr>
        <w:t xml:space="preserve">come nel XIX secolo lo erano il vapore e nel XX secolo i servizi. Il lavoro di </w:t>
      </w:r>
      <w:proofErr w:type="spellStart"/>
      <w:r w:rsidR="00E514C9" w:rsidRPr="002F1D03">
        <w:rPr>
          <w:rFonts w:ascii="Arial" w:hAnsi="Arial" w:cs="Arial"/>
          <w:color w:val="003333"/>
        </w:rPr>
        <w:t>Trecchi</w:t>
      </w:r>
      <w:proofErr w:type="spellEnd"/>
      <w:r w:rsidR="006E6BE9" w:rsidRPr="002F1D03">
        <w:rPr>
          <w:rFonts w:ascii="Arial" w:hAnsi="Arial" w:cs="Arial"/>
          <w:color w:val="003333"/>
        </w:rPr>
        <w:t xml:space="preserve">, infatti, </w:t>
      </w:r>
      <w:r w:rsidR="00E514C9" w:rsidRPr="002F1D03">
        <w:rPr>
          <w:rFonts w:ascii="Arial" w:hAnsi="Arial" w:cs="Arial"/>
          <w:color w:val="003333"/>
        </w:rPr>
        <w:t xml:space="preserve">è </w:t>
      </w:r>
      <w:r w:rsidR="007448D7">
        <w:rPr>
          <w:rFonts w:ascii="Arial" w:hAnsi="Arial" w:cs="Arial"/>
          <w:color w:val="003333"/>
        </w:rPr>
        <w:t xml:space="preserve">anche analisi sociale, è </w:t>
      </w:r>
      <w:r w:rsidR="00E514C9" w:rsidRPr="002F1D03">
        <w:rPr>
          <w:rFonts w:ascii="Arial" w:hAnsi="Arial" w:cs="Arial"/>
          <w:color w:val="003333"/>
        </w:rPr>
        <w:t>immagine dell’energia della classe creativa</w:t>
      </w:r>
      <w:r w:rsidR="002F1D03" w:rsidRPr="002F1D03">
        <w:rPr>
          <w:rFonts w:ascii="Arial" w:hAnsi="Arial" w:cs="Arial"/>
          <w:color w:val="003333"/>
        </w:rPr>
        <w:t xml:space="preserve"> che però </w:t>
      </w:r>
      <w:r w:rsidR="001A167B">
        <w:rPr>
          <w:rFonts w:ascii="Arial" w:hAnsi="Arial" w:cs="Arial"/>
          <w:color w:val="003333"/>
        </w:rPr>
        <w:t>l’artista mantiene deliberatamente lontano dalla</w:t>
      </w:r>
      <w:r w:rsidR="002F1D03" w:rsidRPr="002F1D03">
        <w:rPr>
          <w:rFonts w:ascii="Arial" w:hAnsi="Arial" w:cs="Arial"/>
          <w:color w:val="003333"/>
        </w:rPr>
        <w:t xml:space="preserve"> tela</w:t>
      </w:r>
      <w:r w:rsidR="001A167B">
        <w:rPr>
          <w:rFonts w:ascii="Arial" w:hAnsi="Arial" w:cs="Arial"/>
          <w:color w:val="003333"/>
        </w:rPr>
        <w:t>, per riuscire a rispettare la tensione collettiva escludendo apparentemente</w:t>
      </w:r>
      <w:r w:rsidR="002F1D03" w:rsidRPr="002F1D03">
        <w:rPr>
          <w:rFonts w:ascii="Arial" w:hAnsi="Arial" w:cs="Arial"/>
          <w:color w:val="003333"/>
        </w:rPr>
        <w:t xml:space="preserve"> </w:t>
      </w:r>
      <w:r w:rsidR="001A167B">
        <w:rPr>
          <w:rFonts w:ascii="Arial" w:hAnsi="Arial" w:cs="Arial"/>
          <w:color w:val="003333"/>
        </w:rPr>
        <w:t xml:space="preserve">dalla rappresentazione </w:t>
      </w:r>
      <w:r w:rsidR="002F1D03" w:rsidRPr="002F1D03">
        <w:rPr>
          <w:rFonts w:ascii="Arial" w:hAnsi="Arial" w:cs="Arial"/>
          <w:color w:val="003333"/>
        </w:rPr>
        <w:t xml:space="preserve">gli innumerevoli abitanti dei luoghi che lui raffigura, ma </w:t>
      </w:r>
      <w:r w:rsidR="001A167B">
        <w:rPr>
          <w:rFonts w:ascii="Arial" w:hAnsi="Arial" w:cs="Arial"/>
          <w:color w:val="003333"/>
        </w:rPr>
        <w:t xml:space="preserve">riuscendo a mantenere </w:t>
      </w:r>
      <w:r w:rsidR="007448D7">
        <w:rPr>
          <w:rFonts w:ascii="Arial" w:hAnsi="Arial" w:cs="Arial"/>
          <w:color w:val="003333"/>
        </w:rPr>
        <w:t xml:space="preserve">al tempo stesso </w:t>
      </w:r>
      <w:r w:rsidR="001A167B">
        <w:rPr>
          <w:rFonts w:ascii="Arial" w:hAnsi="Arial" w:cs="Arial"/>
          <w:color w:val="003333"/>
        </w:rPr>
        <w:t xml:space="preserve">la presenza della loro capacità di espressione </w:t>
      </w:r>
      <w:proofErr w:type="gramStart"/>
      <w:r w:rsidR="001A167B">
        <w:rPr>
          <w:rFonts w:ascii="Arial" w:hAnsi="Arial" w:cs="Arial"/>
          <w:color w:val="003333"/>
        </w:rPr>
        <w:t>di</w:t>
      </w:r>
      <w:proofErr w:type="gramEnd"/>
      <w:r w:rsidR="001A167B">
        <w:rPr>
          <w:rFonts w:ascii="Arial" w:hAnsi="Arial" w:cs="Arial"/>
          <w:color w:val="003333"/>
        </w:rPr>
        <w:t xml:space="preserve"> </w:t>
      </w:r>
      <w:r w:rsidR="00E514C9" w:rsidRPr="002F1D03">
        <w:rPr>
          <w:rFonts w:ascii="Arial" w:hAnsi="Arial" w:cs="Arial"/>
          <w:color w:val="003333"/>
        </w:rPr>
        <w:t>un’</w:t>
      </w:r>
      <w:r w:rsidR="00F079A6">
        <w:rPr>
          <w:rFonts w:ascii="Arial" w:hAnsi="Arial" w:cs="Arial"/>
          <w:color w:val="003333"/>
        </w:rPr>
        <w:t>arte e</w:t>
      </w:r>
      <w:r w:rsidR="002F1D03" w:rsidRPr="002F1D03">
        <w:rPr>
          <w:rFonts w:ascii="Arial" w:hAnsi="Arial" w:cs="Arial"/>
          <w:color w:val="003333"/>
        </w:rPr>
        <w:t xml:space="preserve"> di progetto. </w:t>
      </w:r>
      <w:r w:rsidR="001A167B">
        <w:rPr>
          <w:rFonts w:ascii="Arial" w:hAnsi="Arial" w:cs="Arial"/>
          <w:color w:val="003333"/>
        </w:rPr>
        <w:t>Detto in altri termini, l</w:t>
      </w:r>
      <w:r w:rsidR="002F1D03" w:rsidRPr="002F1D03">
        <w:rPr>
          <w:rFonts w:ascii="Arial" w:hAnsi="Arial" w:cs="Arial"/>
          <w:color w:val="003333"/>
        </w:rPr>
        <w:t xml:space="preserve">’assenza umana nelle composizioni di </w:t>
      </w:r>
      <w:proofErr w:type="spellStart"/>
      <w:r w:rsidR="002F1D03" w:rsidRPr="002F1D03">
        <w:rPr>
          <w:rFonts w:ascii="Arial" w:hAnsi="Arial" w:cs="Arial"/>
          <w:color w:val="003333"/>
        </w:rPr>
        <w:t>Trecchi</w:t>
      </w:r>
      <w:proofErr w:type="spellEnd"/>
      <w:r w:rsidR="002F1D03" w:rsidRPr="002F1D03">
        <w:rPr>
          <w:rFonts w:ascii="Arial" w:hAnsi="Arial" w:cs="Arial"/>
          <w:color w:val="003333"/>
        </w:rPr>
        <w:t xml:space="preserve"> è in realtà </w:t>
      </w:r>
      <w:r w:rsidR="00772D09">
        <w:rPr>
          <w:rFonts w:ascii="Arial" w:hAnsi="Arial" w:cs="Arial"/>
          <w:color w:val="003333"/>
        </w:rPr>
        <w:t xml:space="preserve">una </w:t>
      </w:r>
      <w:r w:rsidR="002F1D03" w:rsidRPr="002F1D03">
        <w:rPr>
          <w:rFonts w:ascii="Arial" w:hAnsi="Arial" w:cs="Arial"/>
          <w:color w:val="003333"/>
        </w:rPr>
        <w:t xml:space="preserve">presenza </w:t>
      </w:r>
      <w:r w:rsidR="00F079A6">
        <w:rPr>
          <w:rFonts w:ascii="Arial" w:hAnsi="Arial" w:cs="Arial"/>
          <w:color w:val="003333"/>
        </w:rPr>
        <w:t xml:space="preserve">di energia </w:t>
      </w:r>
      <w:r w:rsidR="002F1D03" w:rsidRPr="002F1D03">
        <w:rPr>
          <w:rFonts w:ascii="Arial" w:hAnsi="Arial" w:cs="Arial"/>
          <w:color w:val="003333"/>
        </w:rPr>
        <w:t>che si configura come il potente motore del</w:t>
      </w:r>
      <w:r w:rsidR="00E514C9" w:rsidRPr="002F1D03">
        <w:rPr>
          <w:rFonts w:ascii="Arial" w:hAnsi="Arial" w:cs="Arial"/>
          <w:color w:val="003333"/>
        </w:rPr>
        <w:t xml:space="preserve">le città, capace di muoverle </w:t>
      </w:r>
      <w:r w:rsidR="00772D09">
        <w:rPr>
          <w:rFonts w:ascii="Arial" w:hAnsi="Arial" w:cs="Arial"/>
          <w:color w:val="003333"/>
        </w:rPr>
        <w:t xml:space="preserve">e di animarle </w:t>
      </w:r>
      <w:r w:rsidR="00E514C9" w:rsidRPr="002F1D03">
        <w:rPr>
          <w:rFonts w:ascii="Arial" w:hAnsi="Arial" w:cs="Arial"/>
          <w:color w:val="003333"/>
        </w:rPr>
        <w:t>connettendole alle reti globali, di trasformarle verso la qualità e mettendo</w:t>
      </w:r>
      <w:r w:rsidR="00772D09">
        <w:rPr>
          <w:rFonts w:ascii="Arial" w:hAnsi="Arial" w:cs="Arial"/>
          <w:color w:val="003333"/>
        </w:rPr>
        <w:t>ne a valore le differenze</w:t>
      </w:r>
      <w:r w:rsidR="0053183D" w:rsidRPr="002F1D03">
        <w:rPr>
          <w:rFonts w:ascii="Arial" w:hAnsi="Arial" w:cs="Arial"/>
          <w:color w:val="003333"/>
        </w:rPr>
        <w:t xml:space="preserve"> come </w:t>
      </w:r>
      <w:r w:rsidR="0053183D" w:rsidRPr="002F1D03">
        <w:rPr>
          <w:rFonts w:ascii="Arial" w:hAnsi="Arial" w:cs="Arial"/>
          <w:i/>
          <w:color w:val="003333"/>
        </w:rPr>
        <w:t>identità profonde</w:t>
      </w:r>
      <w:r w:rsidR="00AC54E5" w:rsidRPr="002F1D03">
        <w:rPr>
          <w:rFonts w:ascii="Arial" w:hAnsi="Arial" w:cs="Arial"/>
          <w:color w:val="003333"/>
        </w:rPr>
        <w:t xml:space="preserve"> piuttosto che come esclusioni. </w:t>
      </w:r>
      <w:r w:rsidR="00772D09">
        <w:rPr>
          <w:rFonts w:ascii="Arial" w:hAnsi="Arial" w:cs="Arial"/>
          <w:color w:val="003333"/>
        </w:rPr>
        <w:t xml:space="preserve">E’ chiaro che </w:t>
      </w:r>
      <w:r w:rsidR="00F079A6">
        <w:rPr>
          <w:rFonts w:ascii="Arial" w:hAnsi="Arial" w:cs="Arial"/>
          <w:color w:val="003333"/>
        </w:rPr>
        <w:t>questi temi ci avvicinano agli ambiti del</w:t>
      </w:r>
      <w:r w:rsidR="00772D09">
        <w:rPr>
          <w:rFonts w:ascii="Arial" w:hAnsi="Arial" w:cs="Arial"/>
          <w:color w:val="003333"/>
        </w:rPr>
        <w:t xml:space="preserve"> concettuale, ma non si può negare che </w:t>
      </w:r>
      <w:r w:rsidR="002F1D03" w:rsidRPr="002F1D03">
        <w:rPr>
          <w:rFonts w:ascii="Arial" w:hAnsi="Arial" w:cs="Arial"/>
          <w:color w:val="003333"/>
        </w:rPr>
        <w:t xml:space="preserve">tutto ciò si sente sulla tela, </w:t>
      </w:r>
      <w:r w:rsidR="00F079A6">
        <w:rPr>
          <w:rFonts w:ascii="Arial" w:hAnsi="Arial" w:cs="Arial"/>
          <w:color w:val="003333"/>
        </w:rPr>
        <w:t xml:space="preserve">che questi argomenti </w:t>
      </w:r>
      <w:r w:rsidR="00772D09">
        <w:rPr>
          <w:rFonts w:ascii="Arial" w:hAnsi="Arial" w:cs="Arial"/>
          <w:color w:val="003333"/>
        </w:rPr>
        <w:t>complessi</w:t>
      </w:r>
      <w:r w:rsidR="00AC54E5" w:rsidRPr="002F1D03">
        <w:rPr>
          <w:rFonts w:ascii="Arial" w:hAnsi="Arial" w:cs="Arial"/>
          <w:color w:val="003333"/>
        </w:rPr>
        <w:t xml:space="preserve"> trovano spazio nella materia pittorica </w:t>
      </w:r>
      <w:r w:rsidR="00772D09">
        <w:rPr>
          <w:rFonts w:ascii="Arial" w:hAnsi="Arial" w:cs="Arial"/>
          <w:color w:val="003333"/>
        </w:rPr>
        <w:t>e nella composizione del quadro.  L</w:t>
      </w:r>
      <w:r w:rsidR="00AC54E5" w:rsidRPr="002F1D03">
        <w:rPr>
          <w:rFonts w:ascii="Arial" w:hAnsi="Arial" w:cs="Arial"/>
          <w:color w:val="003333"/>
        </w:rPr>
        <w:t xml:space="preserve">a pennellata di </w:t>
      </w:r>
      <w:proofErr w:type="spellStart"/>
      <w:r w:rsidR="00AC54E5" w:rsidRPr="002F1D03">
        <w:rPr>
          <w:rFonts w:ascii="Arial" w:hAnsi="Arial" w:cs="Arial"/>
          <w:color w:val="003333"/>
        </w:rPr>
        <w:t>Trecchi</w:t>
      </w:r>
      <w:proofErr w:type="spellEnd"/>
      <w:r w:rsidR="00AC54E5" w:rsidRPr="002F1D03">
        <w:rPr>
          <w:rFonts w:ascii="Arial" w:hAnsi="Arial" w:cs="Arial"/>
          <w:color w:val="003333"/>
        </w:rPr>
        <w:t xml:space="preserve"> </w:t>
      </w:r>
      <w:r w:rsidR="00772D09">
        <w:rPr>
          <w:rFonts w:ascii="Arial" w:hAnsi="Arial" w:cs="Arial"/>
          <w:color w:val="003333"/>
        </w:rPr>
        <w:t xml:space="preserve">è frutto di una preparazione meticolosa e di un’applicazione costante, e l’artista </w:t>
      </w:r>
      <w:r w:rsidR="00AC54E5" w:rsidRPr="002F1D03">
        <w:rPr>
          <w:rFonts w:ascii="Arial" w:hAnsi="Arial" w:cs="Arial"/>
          <w:color w:val="003333"/>
        </w:rPr>
        <w:t xml:space="preserve">riesce straordinariamente a trasmettere la complessità </w:t>
      </w:r>
      <w:r w:rsidR="002F1D03" w:rsidRPr="002F1D03">
        <w:rPr>
          <w:rFonts w:ascii="Arial" w:hAnsi="Arial" w:cs="Arial"/>
          <w:color w:val="003333"/>
        </w:rPr>
        <w:t xml:space="preserve">della dinamica urbana </w:t>
      </w:r>
      <w:r w:rsidR="00772D09">
        <w:rPr>
          <w:rFonts w:ascii="Arial" w:hAnsi="Arial" w:cs="Arial"/>
          <w:color w:val="003333"/>
        </w:rPr>
        <w:t>rispettando</w:t>
      </w:r>
      <w:r w:rsidR="00AC54E5" w:rsidRPr="002F1D03">
        <w:rPr>
          <w:rFonts w:ascii="Arial" w:hAnsi="Arial" w:cs="Arial"/>
          <w:color w:val="003333"/>
        </w:rPr>
        <w:t xml:space="preserve"> un rigore formale teso e sintetico. </w:t>
      </w:r>
      <w:r w:rsidR="00772D09">
        <w:rPr>
          <w:rFonts w:ascii="Arial" w:hAnsi="Arial" w:cs="Arial"/>
          <w:color w:val="003333"/>
        </w:rPr>
        <w:t xml:space="preserve">I quadri di </w:t>
      </w:r>
      <w:proofErr w:type="spellStart"/>
      <w:r w:rsidR="00772D09">
        <w:rPr>
          <w:rFonts w:ascii="Arial" w:hAnsi="Arial" w:cs="Arial"/>
          <w:color w:val="003333"/>
        </w:rPr>
        <w:t>Trecchi</w:t>
      </w:r>
      <w:proofErr w:type="spellEnd"/>
      <w:r w:rsidR="00772D09">
        <w:rPr>
          <w:rFonts w:ascii="Arial" w:hAnsi="Arial" w:cs="Arial"/>
          <w:color w:val="003333"/>
        </w:rPr>
        <w:t>, infatti, sono piacevoli e attraenti, i</w:t>
      </w:r>
      <w:r w:rsidR="00F079A6">
        <w:rPr>
          <w:rFonts w:ascii="Arial" w:hAnsi="Arial" w:cs="Arial"/>
          <w:color w:val="003333"/>
        </w:rPr>
        <w:t>l magnetismo è amplificato dall’uso</w:t>
      </w:r>
      <w:r w:rsidR="00772D09">
        <w:rPr>
          <w:rFonts w:ascii="Arial" w:hAnsi="Arial" w:cs="Arial"/>
          <w:color w:val="003333"/>
        </w:rPr>
        <w:t xml:space="preserve"> del colore in termini di grande raffinatezza. </w:t>
      </w:r>
      <w:r w:rsidR="00AC54E5" w:rsidRPr="002F1D03">
        <w:rPr>
          <w:rFonts w:ascii="Arial" w:hAnsi="Arial" w:cs="Arial"/>
          <w:color w:val="003333"/>
        </w:rPr>
        <w:t>Un fascino particolare</w:t>
      </w:r>
      <w:r w:rsidR="002F1D03" w:rsidRPr="002F1D03">
        <w:rPr>
          <w:rFonts w:ascii="Arial" w:hAnsi="Arial" w:cs="Arial"/>
          <w:color w:val="003333"/>
        </w:rPr>
        <w:t xml:space="preserve"> in molte delle sue opere</w:t>
      </w:r>
      <w:r w:rsidR="00AC54E5" w:rsidRPr="002F1D03">
        <w:rPr>
          <w:rFonts w:ascii="Arial" w:hAnsi="Arial" w:cs="Arial"/>
          <w:color w:val="003333"/>
        </w:rPr>
        <w:t xml:space="preserve"> è dato dallo slancio verticale e dalla prospettiva dei palazzi, così come nella densità cromatica </w:t>
      </w:r>
      <w:proofErr w:type="gramStart"/>
      <w:r w:rsidR="00AC54E5" w:rsidRPr="002F1D03">
        <w:rPr>
          <w:rFonts w:ascii="Arial" w:hAnsi="Arial" w:cs="Arial"/>
          <w:color w:val="003333"/>
        </w:rPr>
        <w:t xml:space="preserve">della </w:t>
      </w:r>
      <w:r w:rsidR="002F1D03" w:rsidRPr="002F1D03">
        <w:rPr>
          <w:rFonts w:ascii="Arial" w:hAnsi="Arial" w:cs="Arial"/>
          <w:color w:val="003333"/>
        </w:rPr>
        <w:t xml:space="preserve">fortunata </w:t>
      </w:r>
      <w:r w:rsidR="00AC54E5" w:rsidRPr="002F1D03">
        <w:rPr>
          <w:rFonts w:ascii="Arial" w:hAnsi="Arial" w:cs="Arial"/>
          <w:color w:val="003333"/>
        </w:rPr>
        <w:t xml:space="preserve">serie </w:t>
      </w:r>
      <w:r w:rsidR="00AC54E5" w:rsidRPr="002F1D03">
        <w:rPr>
          <w:rFonts w:ascii="Arial" w:hAnsi="Arial" w:cs="Arial"/>
          <w:i/>
          <w:color w:val="003333"/>
        </w:rPr>
        <w:t>equilibri</w:t>
      </w:r>
      <w:proofErr w:type="gramEnd"/>
      <w:r w:rsidR="00AC54E5" w:rsidRPr="002F1D03">
        <w:rPr>
          <w:rFonts w:ascii="Arial" w:hAnsi="Arial" w:cs="Arial"/>
          <w:color w:val="003333"/>
        </w:rPr>
        <w:t>. La mostra di Como</w:t>
      </w:r>
      <w:r w:rsidR="002F1D03" w:rsidRPr="002F1D03">
        <w:rPr>
          <w:rFonts w:ascii="Arial" w:hAnsi="Arial" w:cs="Arial"/>
          <w:color w:val="003333"/>
        </w:rPr>
        <w:t>, dopo molti anni di attività di ricerca,</w:t>
      </w:r>
      <w:r w:rsidR="00AC54E5" w:rsidRPr="002F1D03">
        <w:rPr>
          <w:rFonts w:ascii="Arial" w:hAnsi="Arial" w:cs="Arial"/>
          <w:color w:val="003333"/>
        </w:rPr>
        <w:t xml:space="preserve"> segna un </w:t>
      </w:r>
      <w:r w:rsidR="002F1D03" w:rsidRPr="002F1D03">
        <w:rPr>
          <w:rFonts w:ascii="Arial" w:hAnsi="Arial" w:cs="Arial"/>
          <w:color w:val="003333"/>
        </w:rPr>
        <w:t xml:space="preserve">importante </w:t>
      </w:r>
      <w:r w:rsidR="00AC54E5" w:rsidRPr="002F1D03">
        <w:rPr>
          <w:rFonts w:ascii="Arial" w:hAnsi="Arial" w:cs="Arial"/>
          <w:color w:val="003333"/>
        </w:rPr>
        <w:t>p</w:t>
      </w:r>
      <w:r w:rsidR="002F1D03" w:rsidRPr="002F1D03">
        <w:rPr>
          <w:rFonts w:ascii="Arial" w:hAnsi="Arial" w:cs="Arial"/>
          <w:color w:val="003333"/>
        </w:rPr>
        <w:t xml:space="preserve">unto di riflessione nel percorso creativo dell’artista, certamente tra i migliori talenti della scena contemporanea nazionale. </w:t>
      </w:r>
      <w:r w:rsidR="00AC54E5" w:rsidRPr="002F1D03">
        <w:rPr>
          <w:rFonts w:ascii="Arial" w:hAnsi="Arial" w:cs="Arial"/>
          <w:color w:val="003333"/>
        </w:rPr>
        <w:t xml:space="preserve"> </w:t>
      </w:r>
    </w:p>
    <w:p w:rsidR="00570013" w:rsidRPr="002F1D03" w:rsidRDefault="00570013">
      <w:pPr>
        <w:rPr>
          <w:rFonts w:ascii="Arial" w:hAnsi="Arial"/>
        </w:rPr>
      </w:pPr>
    </w:p>
    <w:sectPr w:rsidR="00570013" w:rsidRPr="002F1D03" w:rsidSect="0057001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0013"/>
    <w:rsid w:val="000A4A31"/>
    <w:rsid w:val="000A7B53"/>
    <w:rsid w:val="0010207A"/>
    <w:rsid w:val="001A167B"/>
    <w:rsid w:val="002F1D03"/>
    <w:rsid w:val="00360154"/>
    <w:rsid w:val="00372F52"/>
    <w:rsid w:val="003E7CBC"/>
    <w:rsid w:val="00505229"/>
    <w:rsid w:val="0053183D"/>
    <w:rsid w:val="00570013"/>
    <w:rsid w:val="005C1D4A"/>
    <w:rsid w:val="00627869"/>
    <w:rsid w:val="00634F01"/>
    <w:rsid w:val="00691F02"/>
    <w:rsid w:val="006B492C"/>
    <w:rsid w:val="006B6F4A"/>
    <w:rsid w:val="006C4129"/>
    <w:rsid w:val="006E6BE9"/>
    <w:rsid w:val="006F4450"/>
    <w:rsid w:val="007448D7"/>
    <w:rsid w:val="00772D09"/>
    <w:rsid w:val="00960825"/>
    <w:rsid w:val="00A13B8D"/>
    <w:rsid w:val="00AB172D"/>
    <w:rsid w:val="00AC54E5"/>
    <w:rsid w:val="00BC7EC9"/>
    <w:rsid w:val="00CF37C1"/>
    <w:rsid w:val="00D31E15"/>
    <w:rsid w:val="00E514C9"/>
    <w:rsid w:val="00E8638A"/>
    <w:rsid w:val="00F079A6"/>
    <w:rsid w:val="00F263E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77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733</Words>
  <Characters>4183</Characters>
  <Application>Microsoft Macintosh Word</Application>
  <DocSecurity>0</DocSecurity>
  <Lines>34</Lines>
  <Paragraphs>8</Paragraphs>
  <ScaleCrop>false</ScaleCrop>
  <Company>sg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cp:lastModifiedBy>walterimac</cp:lastModifiedBy>
  <cp:revision>17</cp:revision>
  <dcterms:created xsi:type="dcterms:W3CDTF">2011-03-27T22:28:00Z</dcterms:created>
  <dcterms:modified xsi:type="dcterms:W3CDTF">2011-04-06T18:57:00Z</dcterms:modified>
</cp:coreProperties>
</file>